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2944" w14:textId="77777777" w:rsidR="00241E1E" w:rsidRDefault="00241E1E" w:rsidP="00241E1E">
      <w:pPr>
        <w:tabs>
          <w:tab w:val="left" w:pos="5670"/>
        </w:tabs>
        <w:ind w:firstLine="708"/>
        <w:rPr>
          <w:sz w:val="12"/>
          <w:szCs w:val="12"/>
        </w:rPr>
      </w:pPr>
    </w:p>
    <w:p w14:paraId="73ED43B4" w14:textId="77777777" w:rsidR="00475A33" w:rsidRPr="0051650D" w:rsidRDefault="00475A33" w:rsidP="00475A33">
      <w:pPr>
        <w:rPr>
          <w:b/>
          <w:bCs/>
          <w:sz w:val="32"/>
          <w:szCs w:val="32"/>
        </w:rPr>
      </w:pPr>
      <w:r w:rsidRPr="0051650D">
        <w:rPr>
          <w:b/>
          <w:bCs/>
          <w:sz w:val="32"/>
          <w:szCs w:val="32"/>
        </w:rPr>
        <w:t xml:space="preserve">Beitragsordnung des Jagdverbandes </w:t>
      </w:r>
      <w:proofErr w:type="spellStart"/>
      <w:r w:rsidRPr="0051650D">
        <w:rPr>
          <w:b/>
          <w:bCs/>
          <w:sz w:val="32"/>
          <w:szCs w:val="32"/>
        </w:rPr>
        <w:t>Weißeritzkreis</w:t>
      </w:r>
      <w:proofErr w:type="spellEnd"/>
    </w:p>
    <w:p w14:paraId="704B5503" w14:textId="77777777" w:rsidR="00475A33" w:rsidRDefault="00475A33" w:rsidP="00475A33"/>
    <w:p w14:paraId="1509416A" w14:textId="77777777" w:rsidR="00475A33" w:rsidRDefault="00475A33" w:rsidP="00475A33">
      <w:r>
        <w:t>Sehr geehrte Mitglieder und Mitgliederinnen,</w:t>
      </w:r>
    </w:p>
    <w:p w14:paraId="1F1F3396" w14:textId="77777777" w:rsidR="00475A33" w:rsidRDefault="00475A33" w:rsidP="00475A33">
      <w:r>
        <w:t>nachfolgend finden Sie die ab 01.01.2022 gültige Beitragsordnung.</w:t>
      </w:r>
    </w:p>
    <w:p w14:paraId="0B0ABE30" w14:textId="77777777" w:rsidR="00475A33" w:rsidRDefault="00475A33" w:rsidP="00475A33">
      <w:r>
        <w:t xml:space="preserve">Bitte überweisen Sie bis zum </w:t>
      </w:r>
      <w:r w:rsidRPr="003D2F71">
        <w:rPr>
          <w:b/>
          <w:bCs/>
        </w:rPr>
        <w:t>31. März des laufenden Jahres</w:t>
      </w:r>
      <w:r>
        <w:t xml:space="preserve"> Ihren Mitgliedsbeitrag auf folgendes Konto unter Angabe Ihres vollständigen Namens. Nur so ist eine korrekte Zuordnung möglich.</w:t>
      </w:r>
    </w:p>
    <w:p w14:paraId="362EEFDC" w14:textId="77777777" w:rsidR="00475A33" w:rsidRDefault="00475A33" w:rsidP="00475A33">
      <w:r>
        <w:t>Dresdner Volksbank Raiffeisenbank eG</w:t>
      </w:r>
    </w:p>
    <w:p w14:paraId="41B49C25" w14:textId="77777777" w:rsidR="00475A33" w:rsidRDefault="00475A33" w:rsidP="00475A33">
      <w:r>
        <w:t>IBAN: DE12 8509 00004629 9010 06</w:t>
      </w:r>
      <w:r>
        <w:tab/>
      </w:r>
      <w:r>
        <w:tab/>
        <w:t>BIC: GENODEF1DRS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5A33" w14:paraId="645B8072" w14:textId="77777777" w:rsidTr="00EA2E3D">
        <w:tc>
          <w:tcPr>
            <w:tcW w:w="4531" w:type="dxa"/>
          </w:tcPr>
          <w:p w14:paraId="48D70D62" w14:textId="77777777" w:rsidR="00475A33" w:rsidRDefault="00475A33" w:rsidP="00EA2E3D">
            <w:proofErr w:type="spellStart"/>
            <w:r>
              <w:t>Vollmitglieder</w:t>
            </w:r>
            <w:proofErr w:type="spellEnd"/>
            <w:r>
              <w:t xml:space="preserve">, </w:t>
            </w:r>
            <w:proofErr w:type="spellStart"/>
            <w:r>
              <w:t>Jäger</w:t>
            </w:r>
            <w:proofErr w:type="spellEnd"/>
          </w:p>
        </w:tc>
        <w:tc>
          <w:tcPr>
            <w:tcW w:w="4531" w:type="dxa"/>
          </w:tcPr>
          <w:p w14:paraId="7D294F8D" w14:textId="77777777" w:rsidR="00475A33" w:rsidRPr="00475A33" w:rsidRDefault="00475A33" w:rsidP="00EA2E3D">
            <w:pPr>
              <w:rPr>
                <w:lang w:val="de-DE"/>
              </w:rPr>
            </w:pPr>
            <w:r w:rsidRPr="00475A33">
              <w:rPr>
                <w:lang w:val="de-DE"/>
              </w:rPr>
              <w:t>Abgabe an DJV und LJV                     63,50 €</w:t>
            </w:r>
          </w:p>
          <w:p w14:paraId="34DDC417" w14:textId="77777777" w:rsidR="00475A33" w:rsidRPr="00475A33" w:rsidRDefault="00475A33" w:rsidP="00EA2E3D">
            <w:pPr>
              <w:rPr>
                <w:lang w:val="de-DE"/>
              </w:rPr>
            </w:pPr>
            <w:r w:rsidRPr="00475A33">
              <w:rPr>
                <w:lang w:val="de-DE"/>
              </w:rPr>
              <w:t>Abgabe Hundefonds an LJV               01,50 €</w:t>
            </w:r>
          </w:p>
          <w:p w14:paraId="3AB8878A" w14:textId="77777777" w:rsidR="00475A33" w:rsidRPr="00475A33" w:rsidRDefault="00475A33" w:rsidP="00EA2E3D">
            <w:pPr>
              <w:rPr>
                <w:lang w:val="de-DE"/>
              </w:rPr>
            </w:pPr>
            <w:r w:rsidRPr="00475A33">
              <w:rPr>
                <w:lang w:val="de-DE"/>
              </w:rPr>
              <w:t>Anteil JV Weißeritzkreis                      11,00 €</w:t>
            </w:r>
          </w:p>
          <w:p w14:paraId="54348329" w14:textId="77777777" w:rsidR="00475A33" w:rsidRPr="00475A33" w:rsidRDefault="00475A33" w:rsidP="00EA2E3D">
            <w:pPr>
              <w:rPr>
                <w:lang w:val="de-DE"/>
              </w:rPr>
            </w:pPr>
          </w:p>
          <w:p w14:paraId="7D98A76A" w14:textId="77777777" w:rsidR="00475A33" w:rsidRPr="00016B19" w:rsidRDefault="00475A33" w:rsidP="00EA2E3D">
            <w:pPr>
              <w:rPr>
                <w:b/>
                <w:bCs/>
              </w:rPr>
            </w:pPr>
            <w:proofErr w:type="spellStart"/>
            <w:r w:rsidRPr="00016B19">
              <w:rPr>
                <w:b/>
                <w:bCs/>
              </w:rPr>
              <w:t>Gesamtjahresbeitrag</w:t>
            </w:r>
            <w:proofErr w:type="spellEnd"/>
            <w:r w:rsidRPr="00016B19">
              <w:rPr>
                <w:b/>
                <w:bCs/>
              </w:rPr>
              <w:t>:                      76,00 €</w:t>
            </w:r>
          </w:p>
        </w:tc>
      </w:tr>
      <w:tr w:rsidR="00475A33" w14:paraId="45A1558E" w14:textId="77777777" w:rsidTr="00EA2E3D">
        <w:tc>
          <w:tcPr>
            <w:tcW w:w="4531" w:type="dxa"/>
          </w:tcPr>
          <w:p w14:paraId="255B87D5" w14:textId="77777777" w:rsidR="00475A33" w:rsidRPr="00475A33" w:rsidRDefault="00475A33" w:rsidP="00EA2E3D">
            <w:pPr>
              <w:rPr>
                <w:lang w:val="de-DE"/>
              </w:rPr>
            </w:pPr>
            <w:r w:rsidRPr="00475A33">
              <w:rPr>
                <w:lang w:val="de-DE"/>
              </w:rPr>
              <w:t>Ermäßigte Mitglieder:</w:t>
            </w:r>
          </w:p>
          <w:p w14:paraId="4376B7DE" w14:textId="77777777" w:rsidR="00475A33" w:rsidRPr="00475A33" w:rsidRDefault="00475A33" w:rsidP="00EA2E3D">
            <w:pPr>
              <w:rPr>
                <w:lang w:val="de-DE"/>
              </w:rPr>
            </w:pPr>
            <w:r w:rsidRPr="00475A33">
              <w:rPr>
                <w:lang w:val="de-DE"/>
              </w:rPr>
              <w:t>Studenten, Azubis, Bläser, keine Jäger, Gäste</w:t>
            </w:r>
          </w:p>
        </w:tc>
        <w:tc>
          <w:tcPr>
            <w:tcW w:w="4531" w:type="dxa"/>
          </w:tcPr>
          <w:p w14:paraId="3C78900C" w14:textId="77777777" w:rsidR="00475A33" w:rsidRPr="00475A33" w:rsidRDefault="00475A33" w:rsidP="00EA2E3D">
            <w:pPr>
              <w:rPr>
                <w:lang w:val="de-DE"/>
              </w:rPr>
            </w:pPr>
            <w:r w:rsidRPr="00475A33">
              <w:rPr>
                <w:lang w:val="de-DE"/>
              </w:rPr>
              <w:t>Abgabe an DJV und LJV                     32,50 €</w:t>
            </w:r>
          </w:p>
          <w:p w14:paraId="783AF260" w14:textId="77777777" w:rsidR="00475A33" w:rsidRPr="00475A33" w:rsidRDefault="00475A33" w:rsidP="00EA2E3D">
            <w:pPr>
              <w:rPr>
                <w:lang w:val="de-DE"/>
              </w:rPr>
            </w:pPr>
            <w:r w:rsidRPr="00475A33">
              <w:rPr>
                <w:lang w:val="de-DE"/>
              </w:rPr>
              <w:t>Abgabe Hundefonds an LJV               01,50 €</w:t>
            </w:r>
          </w:p>
          <w:p w14:paraId="08713ACC" w14:textId="77777777" w:rsidR="00475A33" w:rsidRPr="00475A33" w:rsidRDefault="00475A33" w:rsidP="00EA2E3D">
            <w:pPr>
              <w:rPr>
                <w:lang w:val="de-DE"/>
              </w:rPr>
            </w:pPr>
            <w:r w:rsidRPr="00475A33">
              <w:rPr>
                <w:lang w:val="de-DE"/>
              </w:rPr>
              <w:t>Anteil JV Weißeritzkreis                      11,00 €</w:t>
            </w:r>
          </w:p>
          <w:p w14:paraId="7AE96991" w14:textId="77777777" w:rsidR="00475A33" w:rsidRPr="00475A33" w:rsidRDefault="00475A33" w:rsidP="00EA2E3D">
            <w:pPr>
              <w:rPr>
                <w:lang w:val="de-DE"/>
              </w:rPr>
            </w:pPr>
          </w:p>
          <w:p w14:paraId="6783C820" w14:textId="77777777" w:rsidR="00475A33" w:rsidRPr="00016B19" w:rsidRDefault="00475A33" w:rsidP="00EA2E3D">
            <w:pPr>
              <w:rPr>
                <w:b/>
                <w:bCs/>
              </w:rPr>
            </w:pPr>
            <w:proofErr w:type="spellStart"/>
            <w:r w:rsidRPr="00016B19">
              <w:rPr>
                <w:b/>
                <w:bCs/>
              </w:rPr>
              <w:t>Gesamtjahresbeitrag</w:t>
            </w:r>
            <w:proofErr w:type="spellEnd"/>
            <w:r w:rsidRPr="00016B1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                    </w:t>
            </w:r>
            <w:r w:rsidRPr="00016B19">
              <w:rPr>
                <w:b/>
                <w:bCs/>
              </w:rPr>
              <w:t>45,00 €</w:t>
            </w:r>
          </w:p>
        </w:tc>
      </w:tr>
    </w:tbl>
    <w:p w14:paraId="595C11EF" w14:textId="77777777" w:rsidR="00475A33" w:rsidRDefault="00475A33" w:rsidP="00475A33"/>
    <w:p w14:paraId="3C28E680" w14:textId="77777777" w:rsidR="00475A33" w:rsidRDefault="00475A33" w:rsidP="00475A33">
      <w:r>
        <w:t>Mitglieder unter 18 Jahren, die einen Jagdschein besitzen oder an einem Vorbereitungslehrgang zur Jägerprüfung teilnehmen, sind von der Beitragspflicht befreit. Hier ist lediglich die Aufnahmegebühr von 6 € zu entrichten.</w:t>
      </w:r>
    </w:p>
    <w:p w14:paraId="081F8CD4" w14:textId="77777777" w:rsidR="00475A33" w:rsidRDefault="00475A33" w:rsidP="00475A33">
      <w:r>
        <w:t>Der Beitrag für eine Zweitmitgliedschaft im LJVSN beträgt 42,50 €</w:t>
      </w:r>
    </w:p>
    <w:p w14:paraId="3D6A49B4" w14:textId="77777777" w:rsidR="00475A33" w:rsidRPr="003D2F71" w:rsidRDefault="00475A33" w:rsidP="00475A33">
      <w:pPr>
        <w:rPr>
          <w:b/>
          <w:bCs/>
        </w:rPr>
      </w:pPr>
      <w:r w:rsidRPr="003D2F71">
        <w:rPr>
          <w:b/>
          <w:bCs/>
        </w:rPr>
        <w:t>Um dem Schatzmeister die Arbeit zu erleichtern, bitten wir um Einzugsermächtigung.</w:t>
      </w:r>
      <w:r>
        <w:rPr>
          <w:b/>
          <w:bCs/>
        </w:rPr>
        <w:t xml:space="preserve"> Das Formular finden Sie auf der Internetseite.</w:t>
      </w:r>
    </w:p>
    <w:p w14:paraId="319A4A12" w14:textId="77777777" w:rsidR="00475A33" w:rsidRDefault="00475A33" w:rsidP="00475A33">
      <w:r>
        <w:t>Vielen Dank.</w:t>
      </w:r>
    </w:p>
    <w:p w14:paraId="0718598D" w14:textId="77777777" w:rsidR="00475A33" w:rsidRDefault="00475A33" w:rsidP="00475A33"/>
    <w:p w14:paraId="5CE0D790" w14:textId="4C3034DD" w:rsidR="00BF1003" w:rsidRDefault="00475A33" w:rsidP="00475A33">
      <w:pPr>
        <w:tabs>
          <w:tab w:val="left" w:pos="5103"/>
          <w:tab w:val="left" w:pos="6804"/>
        </w:tabs>
        <w:rPr>
          <w:sz w:val="12"/>
          <w:szCs w:val="12"/>
        </w:rPr>
      </w:pPr>
      <w:r>
        <w:t>Gez. Der Vorstand</w:t>
      </w:r>
    </w:p>
    <w:p w14:paraId="5DB22B64" w14:textId="2E12B024" w:rsidR="00CE29D2" w:rsidRDefault="00BF1003" w:rsidP="00475A33">
      <w:pPr>
        <w:tabs>
          <w:tab w:val="left" w:pos="5103"/>
          <w:tab w:val="left" w:pos="6804"/>
        </w:tabs>
        <w:rPr>
          <w:color w:val="000000" w:themeColor="text1"/>
        </w:rPr>
      </w:pPr>
      <w:r>
        <w:rPr>
          <w:sz w:val="12"/>
          <w:szCs w:val="12"/>
        </w:rPr>
        <w:t xml:space="preserve"> </w:t>
      </w:r>
    </w:p>
    <w:p w14:paraId="1737916B" w14:textId="77777777" w:rsidR="009B23A1" w:rsidRDefault="009B23A1" w:rsidP="00CE29D2">
      <w:pPr>
        <w:tabs>
          <w:tab w:val="left" w:pos="5103"/>
          <w:tab w:val="left" w:pos="7230"/>
        </w:tabs>
        <w:ind w:firstLine="708"/>
        <w:rPr>
          <w:color w:val="000000" w:themeColor="text1"/>
        </w:rPr>
      </w:pPr>
    </w:p>
    <w:p w14:paraId="49D27389" w14:textId="77777777" w:rsidR="009B23A1" w:rsidRDefault="009B23A1" w:rsidP="009B23A1">
      <w:pPr>
        <w:tabs>
          <w:tab w:val="left" w:pos="5103"/>
          <w:tab w:val="left" w:pos="7230"/>
        </w:tabs>
        <w:rPr>
          <w:color w:val="000000" w:themeColor="text1"/>
        </w:rPr>
      </w:pPr>
    </w:p>
    <w:sectPr w:rsidR="009B23A1" w:rsidSect="009B23A1">
      <w:headerReference w:type="default" r:id="rId8"/>
      <w:footerReference w:type="default" r:id="rId9"/>
      <w:pgSz w:w="11906" w:h="16838"/>
      <w:pgMar w:top="1417" w:right="1417" w:bottom="1134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2640" w14:textId="77777777" w:rsidR="00C21DA6" w:rsidRDefault="00C21DA6" w:rsidP="002D1398">
      <w:pPr>
        <w:spacing w:after="0" w:line="240" w:lineRule="auto"/>
      </w:pPr>
      <w:r>
        <w:separator/>
      </w:r>
    </w:p>
  </w:endnote>
  <w:endnote w:type="continuationSeparator" w:id="0">
    <w:p w14:paraId="0FC03DCB" w14:textId="77777777" w:rsidR="00C21DA6" w:rsidRDefault="00C21DA6" w:rsidP="002D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7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3122"/>
      <w:gridCol w:w="3548"/>
    </w:tblGrid>
    <w:tr w:rsidR="002D1398" w:rsidRPr="0060593C" w14:paraId="2244D7A4" w14:textId="77777777" w:rsidTr="009B23A1">
      <w:trPr>
        <w:trHeight w:val="1276"/>
      </w:trPr>
      <w:tc>
        <w:tcPr>
          <w:tcW w:w="3406" w:type="dxa"/>
        </w:tcPr>
        <w:p w14:paraId="18C841C4" w14:textId="77777777" w:rsidR="00366253" w:rsidRPr="009B23A1" w:rsidRDefault="00366253" w:rsidP="005359E5">
          <w:pPr>
            <w:pStyle w:val="ZentrierterTextunten"/>
            <w:jc w:val="left"/>
            <w:rPr>
              <w:rFonts w:ascii="Calibri" w:hAnsi="Calibri" w:cs="Calibri"/>
              <w:color w:val="595959" w:themeColor="text1" w:themeTint="A6"/>
              <w:sz w:val="18"/>
              <w:lang w:val="de-DE"/>
            </w:rPr>
          </w:pP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Vorsitzender</w:t>
          </w:r>
          <w:r w:rsidR="005359E5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:</w:t>
          </w:r>
          <w:r w:rsidR="009924A4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br/>
          </w: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Frank Fiebiger</w:t>
          </w:r>
        </w:p>
        <w:p w14:paraId="558FC675" w14:textId="77777777" w:rsidR="002D1398" w:rsidRPr="009B23A1" w:rsidRDefault="009924A4" w:rsidP="005359E5">
          <w:pPr>
            <w:pStyle w:val="ZentrierterTextunten"/>
            <w:spacing w:before="0"/>
            <w:jc w:val="left"/>
            <w:rPr>
              <w:rFonts w:ascii="Calibri" w:hAnsi="Calibri" w:cs="Calibri"/>
              <w:color w:val="595959" w:themeColor="text1" w:themeTint="A6"/>
              <w:sz w:val="18"/>
              <w:lang w:val="de-DE"/>
            </w:rPr>
          </w:pP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Lindenstraße 7</w:t>
          </w: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br/>
            <w:t>01731 Kreischa</w:t>
          </w:r>
          <w:r w:rsidR="002D1398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 xml:space="preserve"> </w:t>
          </w:r>
        </w:p>
      </w:tc>
      <w:tc>
        <w:tcPr>
          <w:tcW w:w="3122" w:type="dxa"/>
        </w:tcPr>
        <w:p w14:paraId="07BD5092" w14:textId="77777777" w:rsidR="002D1398" w:rsidRPr="009B23A1" w:rsidRDefault="009924A4" w:rsidP="005359E5">
          <w:pPr>
            <w:pStyle w:val="ZentrierterTextunten"/>
            <w:spacing w:after="240"/>
            <w:jc w:val="left"/>
            <w:rPr>
              <w:rFonts w:ascii="Calibri" w:hAnsi="Calibri" w:cs="Calibri"/>
              <w:color w:val="595959" w:themeColor="text1" w:themeTint="A6"/>
              <w:sz w:val="18"/>
              <w:lang w:val="de-DE"/>
            </w:rPr>
          </w:pP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 xml:space="preserve">Tel.: </w:t>
          </w:r>
          <w:r w:rsidR="00366253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0173 7471607</w:t>
          </w: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br/>
            <w:t>Fax</w:t>
          </w:r>
          <w:r w:rsidR="00A77420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:</w:t>
          </w: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 xml:space="preserve">  035206-673910</w:t>
          </w:r>
          <w:r w:rsidR="002D1398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br/>
            <w:t xml:space="preserve">E-Mail: </w:t>
          </w:r>
          <w:r w:rsidR="00366253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frank.fiebiger@</w:t>
          </w:r>
          <w:r w:rsidR="005B043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jagdverband-weisseritzkreis.de</w:t>
          </w:r>
        </w:p>
      </w:tc>
      <w:tc>
        <w:tcPr>
          <w:tcW w:w="3548" w:type="dxa"/>
        </w:tcPr>
        <w:p w14:paraId="04C8B142" w14:textId="77777777" w:rsidR="002D1398" w:rsidRPr="009B23A1" w:rsidRDefault="002D1398" w:rsidP="005359E5">
          <w:pPr>
            <w:pStyle w:val="ZentrierterTextunten"/>
            <w:spacing w:after="240"/>
            <w:jc w:val="left"/>
            <w:rPr>
              <w:rFonts w:ascii="Calibri" w:hAnsi="Calibri" w:cs="Calibri"/>
              <w:color w:val="595959" w:themeColor="text1" w:themeTint="A6"/>
              <w:sz w:val="18"/>
              <w:lang w:val="de-DE"/>
            </w:rPr>
          </w:pP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D</w:t>
          </w:r>
          <w:r w:rsidR="00A77420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resdner Volksbank</w:t>
          </w: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br/>
            <w:t xml:space="preserve">IBAN: </w:t>
          </w:r>
          <w:r w:rsidR="00A77420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DE 12 8509 0000 4629 9010 06</w:t>
          </w:r>
          <w:r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br/>
            <w:t xml:space="preserve">BIC: </w:t>
          </w:r>
          <w:r w:rsidR="00A77420" w:rsidRPr="009B23A1">
            <w:rPr>
              <w:rFonts w:ascii="Calibri" w:hAnsi="Calibri" w:cs="Calibri"/>
              <w:color w:val="595959" w:themeColor="text1" w:themeTint="A6"/>
              <w:sz w:val="18"/>
              <w:lang w:val="de-DE"/>
            </w:rPr>
            <w:t>GENODEF 1DR</w:t>
          </w:r>
        </w:p>
      </w:tc>
    </w:tr>
  </w:tbl>
  <w:p w14:paraId="46117DED" w14:textId="77777777" w:rsidR="002D1398" w:rsidRDefault="002D1398" w:rsidP="002D13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6DEA" w14:textId="77777777" w:rsidR="00C21DA6" w:rsidRDefault="00C21DA6" w:rsidP="002D1398">
      <w:pPr>
        <w:spacing w:after="0" w:line="240" w:lineRule="auto"/>
      </w:pPr>
      <w:r>
        <w:separator/>
      </w:r>
    </w:p>
  </w:footnote>
  <w:footnote w:type="continuationSeparator" w:id="0">
    <w:p w14:paraId="645663AC" w14:textId="77777777" w:rsidR="00C21DA6" w:rsidRDefault="00C21DA6" w:rsidP="002D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4B5D" w14:textId="77777777" w:rsidR="0076202E" w:rsidRDefault="00833710" w:rsidP="00833710">
    <w:pPr>
      <w:pStyle w:val="Kopfzeile"/>
      <w:ind w:left="-907"/>
    </w:pPr>
    <w:r>
      <w:rPr>
        <w:noProof/>
      </w:rPr>
      <w:drawing>
        <wp:inline distT="0" distB="0" distL="0" distR="0" wp14:anchorId="0D8DA14E" wp14:editId="0D71F366">
          <wp:extent cx="7162800" cy="1546859"/>
          <wp:effectExtent l="0" t="0" r="0" b="0"/>
          <wp:docPr id="2" name="Grafik 2" descr="Jagd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gdver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569" cy="158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B05C1"/>
    <w:multiLevelType w:val="hybridMultilevel"/>
    <w:tmpl w:val="154EB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58B3"/>
    <w:multiLevelType w:val="hybridMultilevel"/>
    <w:tmpl w:val="89527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3D"/>
    <w:rsid w:val="00037C3B"/>
    <w:rsid w:val="00124FAE"/>
    <w:rsid w:val="00125DB0"/>
    <w:rsid w:val="00173E74"/>
    <w:rsid w:val="00197D54"/>
    <w:rsid w:val="001D5B3D"/>
    <w:rsid w:val="00241E1E"/>
    <w:rsid w:val="002B6CC9"/>
    <w:rsid w:val="002D1398"/>
    <w:rsid w:val="003128E6"/>
    <w:rsid w:val="00366253"/>
    <w:rsid w:val="00374F70"/>
    <w:rsid w:val="00375FEF"/>
    <w:rsid w:val="003F4AE1"/>
    <w:rsid w:val="00402A7E"/>
    <w:rsid w:val="00475A33"/>
    <w:rsid w:val="004C0858"/>
    <w:rsid w:val="004D6C1F"/>
    <w:rsid w:val="005359E5"/>
    <w:rsid w:val="005B0431"/>
    <w:rsid w:val="005C3B34"/>
    <w:rsid w:val="006035BF"/>
    <w:rsid w:val="00611E27"/>
    <w:rsid w:val="00643B97"/>
    <w:rsid w:val="006A3968"/>
    <w:rsid w:val="006D7AA0"/>
    <w:rsid w:val="006E1C01"/>
    <w:rsid w:val="007136AC"/>
    <w:rsid w:val="007527CB"/>
    <w:rsid w:val="0076202E"/>
    <w:rsid w:val="007B357B"/>
    <w:rsid w:val="007F3259"/>
    <w:rsid w:val="00833710"/>
    <w:rsid w:val="00845E3C"/>
    <w:rsid w:val="008D31E5"/>
    <w:rsid w:val="009924A4"/>
    <w:rsid w:val="009B23A1"/>
    <w:rsid w:val="009C2914"/>
    <w:rsid w:val="00A54C22"/>
    <w:rsid w:val="00A77252"/>
    <w:rsid w:val="00A77420"/>
    <w:rsid w:val="00A94B45"/>
    <w:rsid w:val="00AB3737"/>
    <w:rsid w:val="00B50385"/>
    <w:rsid w:val="00BF1003"/>
    <w:rsid w:val="00C21DA6"/>
    <w:rsid w:val="00CD539C"/>
    <w:rsid w:val="00CE29D2"/>
    <w:rsid w:val="00D34233"/>
    <w:rsid w:val="00DA5BEC"/>
    <w:rsid w:val="00E00924"/>
    <w:rsid w:val="00F16AAB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2A65E"/>
  <w15:chartTrackingRefBased/>
  <w15:docId w15:val="{BEB9E096-9420-48A3-AB57-84C4FDD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B3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398"/>
  </w:style>
  <w:style w:type="paragraph" w:styleId="Fuzeile">
    <w:name w:val="footer"/>
    <w:basedOn w:val="Standard"/>
    <w:link w:val="FuzeileZchn"/>
    <w:uiPriority w:val="99"/>
    <w:unhideWhenUsed/>
    <w:rsid w:val="002D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398"/>
  </w:style>
  <w:style w:type="paragraph" w:customStyle="1" w:styleId="ZentrierterTextunten">
    <w:name w:val="Zentrierter Text unten"/>
    <w:basedOn w:val="Standard"/>
    <w:rsid w:val="002D1398"/>
    <w:pPr>
      <w:spacing w:before="520" w:after="0" w:line="240" w:lineRule="auto"/>
      <w:jc w:val="center"/>
    </w:pPr>
    <w:rPr>
      <w:rFonts w:eastAsia="SimSun" w:cs="Times New Roman"/>
      <w:color w:val="ED7D31" w:themeColor="accent2"/>
      <w:sz w:val="16"/>
      <w:szCs w:val="18"/>
      <w:lang w:val="en-US"/>
    </w:rPr>
  </w:style>
  <w:style w:type="table" w:styleId="Tabellenraster">
    <w:name w:val="Table Grid"/>
    <w:basedOn w:val="NormaleTabelle"/>
    <w:uiPriority w:val="39"/>
    <w:rsid w:val="002D13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39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396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4C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54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CB96-EBD3-489C-9C0E-18C1495C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Huehne</dc:creator>
  <cp:keywords/>
  <dc:description/>
  <cp:lastModifiedBy>Anja Pötzsch</cp:lastModifiedBy>
  <cp:revision>2</cp:revision>
  <cp:lastPrinted>2018-09-04T08:54:00Z</cp:lastPrinted>
  <dcterms:created xsi:type="dcterms:W3CDTF">2021-12-09T11:59:00Z</dcterms:created>
  <dcterms:modified xsi:type="dcterms:W3CDTF">2021-12-09T11:59:00Z</dcterms:modified>
</cp:coreProperties>
</file>